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E21E1" w:rsidRDefault="003E21E1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-824230</wp:posOffset>
            </wp:positionH>
            <wp:positionV relativeFrom="paragraph">
              <wp:posOffset>-245745</wp:posOffset>
            </wp:positionV>
            <wp:extent cx="2908300" cy="3293110"/>
            <wp:effectExtent l="19050" t="0" r="6350" b="0"/>
            <wp:wrapTight wrapText="bothSides">
              <wp:wrapPolygon edited="0">
                <wp:start x="-141" y="0"/>
                <wp:lineTo x="-141" y="21492"/>
                <wp:lineTo x="21647" y="21492"/>
                <wp:lineTo x="21647" y="0"/>
                <wp:lineTo x="-141" y="0"/>
              </wp:wrapPolygon>
            </wp:wrapTight>
            <wp:docPr id="1" name="Рисунок 1" descr="C:\Users\555\Desktop\IMG-20181112-WA0004 (1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555\Desktop\IMG-20181112-WA0004 (1)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08300" cy="32931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6F1AAE" w:rsidRPr="005B064E" w:rsidRDefault="0084455D">
      <w:pPr>
        <w:rPr>
          <w:rFonts w:ascii="Times New Roman" w:hAnsi="Times New Roman" w:cs="Times New Roman"/>
          <w:sz w:val="24"/>
          <w:szCs w:val="24"/>
        </w:rPr>
      </w:pPr>
      <w:r w:rsidRPr="005B064E">
        <w:rPr>
          <w:rFonts w:ascii="Times New Roman" w:hAnsi="Times New Roman" w:cs="Times New Roman"/>
          <w:sz w:val="24"/>
          <w:szCs w:val="24"/>
        </w:rPr>
        <w:t>Единый географический диктант – один их крупнейших проектов Российского географического общества. Это мероприятие проходило четвертый раз и объединило людей, которые интересуются географией, экологией и культурой нашей страны.</w:t>
      </w:r>
    </w:p>
    <w:p w:rsidR="0084455D" w:rsidRPr="005B064E" w:rsidRDefault="0084455D">
      <w:pPr>
        <w:rPr>
          <w:rFonts w:ascii="Times New Roman" w:hAnsi="Times New Roman" w:cs="Times New Roman"/>
          <w:sz w:val="24"/>
          <w:szCs w:val="24"/>
        </w:rPr>
      </w:pPr>
      <w:r w:rsidRPr="005B064E">
        <w:rPr>
          <w:rFonts w:ascii="Times New Roman" w:hAnsi="Times New Roman" w:cs="Times New Roman"/>
          <w:sz w:val="24"/>
          <w:szCs w:val="24"/>
        </w:rPr>
        <w:t xml:space="preserve">Написать диктант мог каждый желающий, зарегистрировавшись на сайте КБГУ. Традиционно Диктант проводится </w:t>
      </w:r>
      <w:proofErr w:type="spellStart"/>
      <w:r w:rsidRPr="005B064E">
        <w:rPr>
          <w:rFonts w:ascii="Times New Roman" w:hAnsi="Times New Roman" w:cs="Times New Roman"/>
          <w:sz w:val="24"/>
          <w:szCs w:val="24"/>
        </w:rPr>
        <w:t>очно</w:t>
      </w:r>
      <w:proofErr w:type="spellEnd"/>
      <w:r w:rsidRPr="005B064E">
        <w:rPr>
          <w:rFonts w:ascii="Times New Roman" w:hAnsi="Times New Roman" w:cs="Times New Roman"/>
          <w:sz w:val="24"/>
          <w:szCs w:val="24"/>
        </w:rPr>
        <w:t xml:space="preserve">, на специально организованной региональной площадке  в КБГУ им.Х.М. </w:t>
      </w:r>
      <w:proofErr w:type="spellStart"/>
      <w:r w:rsidRPr="005B064E">
        <w:rPr>
          <w:rFonts w:ascii="Times New Roman" w:hAnsi="Times New Roman" w:cs="Times New Roman"/>
          <w:sz w:val="24"/>
          <w:szCs w:val="24"/>
        </w:rPr>
        <w:t>Бербекова</w:t>
      </w:r>
      <w:proofErr w:type="spellEnd"/>
      <w:r w:rsidRPr="005B064E">
        <w:rPr>
          <w:rFonts w:ascii="Times New Roman" w:hAnsi="Times New Roman" w:cs="Times New Roman"/>
          <w:sz w:val="24"/>
          <w:szCs w:val="24"/>
        </w:rPr>
        <w:t>.</w:t>
      </w:r>
    </w:p>
    <w:p w:rsidR="0084455D" w:rsidRPr="005B064E" w:rsidRDefault="005B064E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60288" behindDoc="1" locked="0" layoutInCell="1" allowOverlap="1">
            <wp:simplePos x="0" y="0"/>
            <wp:positionH relativeFrom="column">
              <wp:posOffset>-3077845</wp:posOffset>
            </wp:positionH>
            <wp:positionV relativeFrom="paragraph">
              <wp:posOffset>508000</wp:posOffset>
            </wp:positionV>
            <wp:extent cx="2961005" cy="2848610"/>
            <wp:effectExtent l="19050" t="0" r="0" b="0"/>
            <wp:wrapTight wrapText="bothSides">
              <wp:wrapPolygon edited="0">
                <wp:start x="-139" y="0"/>
                <wp:lineTo x="-139" y="21523"/>
                <wp:lineTo x="21540" y="21523"/>
                <wp:lineTo x="21540" y="0"/>
                <wp:lineTo x="-139" y="0"/>
              </wp:wrapPolygon>
            </wp:wrapTight>
            <wp:docPr id="3" name="Рисунок 3" descr="C:\Users\555\Desktop\IMG-20181112-WA0003 (1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555\Desktop\IMG-20181112-WA0003 (1)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61005" cy="28486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84455D" w:rsidRPr="005B064E">
        <w:rPr>
          <w:rFonts w:ascii="Times New Roman" w:hAnsi="Times New Roman" w:cs="Times New Roman"/>
          <w:sz w:val="24"/>
          <w:szCs w:val="24"/>
        </w:rPr>
        <w:t xml:space="preserve">Учащиеся МКОУ «СОШ №1 им.Х.Т. </w:t>
      </w:r>
      <w:proofErr w:type="spellStart"/>
      <w:r w:rsidR="0084455D" w:rsidRPr="005B064E">
        <w:rPr>
          <w:rFonts w:ascii="Times New Roman" w:hAnsi="Times New Roman" w:cs="Times New Roman"/>
          <w:sz w:val="24"/>
          <w:szCs w:val="24"/>
        </w:rPr>
        <w:t>Башорова</w:t>
      </w:r>
      <w:proofErr w:type="spellEnd"/>
      <w:r w:rsidR="0084455D" w:rsidRPr="005B064E">
        <w:rPr>
          <w:rFonts w:ascii="Times New Roman" w:hAnsi="Times New Roman" w:cs="Times New Roman"/>
          <w:sz w:val="24"/>
          <w:szCs w:val="24"/>
        </w:rPr>
        <w:t xml:space="preserve"> с. Карагач» каждый год принимают активное участие. В этом году Единый географический диктант написали учащиеся 10-11  класса </w:t>
      </w:r>
      <w:proofErr w:type="spellStart"/>
      <w:r w:rsidR="0084455D" w:rsidRPr="005B064E">
        <w:rPr>
          <w:rFonts w:ascii="Times New Roman" w:hAnsi="Times New Roman" w:cs="Times New Roman"/>
          <w:sz w:val="24"/>
          <w:szCs w:val="24"/>
        </w:rPr>
        <w:t>Балкаров</w:t>
      </w:r>
      <w:proofErr w:type="spellEnd"/>
      <w:r w:rsidR="0084455D" w:rsidRPr="005B064E">
        <w:rPr>
          <w:rFonts w:ascii="Times New Roman" w:hAnsi="Times New Roman" w:cs="Times New Roman"/>
          <w:sz w:val="24"/>
          <w:szCs w:val="24"/>
        </w:rPr>
        <w:t xml:space="preserve"> А., </w:t>
      </w:r>
      <w:proofErr w:type="spellStart"/>
      <w:r w:rsidR="0084455D" w:rsidRPr="005B064E">
        <w:rPr>
          <w:rFonts w:ascii="Times New Roman" w:hAnsi="Times New Roman" w:cs="Times New Roman"/>
          <w:sz w:val="24"/>
          <w:szCs w:val="24"/>
        </w:rPr>
        <w:t>Озова</w:t>
      </w:r>
      <w:proofErr w:type="spellEnd"/>
      <w:r w:rsidR="0084455D" w:rsidRPr="005B064E">
        <w:rPr>
          <w:rFonts w:ascii="Times New Roman" w:hAnsi="Times New Roman" w:cs="Times New Roman"/>
          <w:sz w:val="24"/>
          <w:szCs w:val="24"/>
        </w:rPr>
        <w:t xml:space="preserve"> М., </w:t>
      </w:r>
      <w:proofErr w:type="spellStart"/>
      <w:r w:rsidR="0084455D" w:rsidRPr="005B064E">
        <w:rPr>
          <w:rFonts w:ascii="Times New Roman" w:hAnsi="Times New Roman" w:cs="Times New Roman"/>
          <w:sz w:val="24"/>
          <w:szCs w:val="24"/>
        </w:rPr>
        <w:t>Пшукова</w:t>
      </w:r>
      <w:proofErr w:type="spellEnd"/>
      <w:r w:rsidR="0084455D" w:rsidRPr="005B064E">
        <w:rPr>
          <w:rFonts w:ascii="Times New Roman" w:hAnsi="Times New Roman" w:cs="Times New Roman"/>
          <w:sz w:val="24"/>
          <w:szCs w:val="24"/>
        </w:rPr>
        <w:t xml:space="preserve"> К., Кумыков Р. и учитель биологии и географии </w:t>
      </w:r>
      <w:proofErr w:type="spellStart"/>
      <w:r w:rsidR="0084455D" w:rsidRPr="005B064E">
        <w:rPr>
          <w:rFonts w:ascii="Times New Roman" w:hAnsi="Times New Roman" w:cs="Times New Roman"/>
          <w:sz w:val="24"/>
          <w:szCs w:val="24"/>
        </w:rPr>
        <w:t>Шибзухова</w:t>
      </w:r>
      <w:proofErr w:type="spellEnd"/>
      <w:r w:rsidR="0084455D" w:rsidRPr="005B064E">
        <w:rPr>
          <w:rFonts w:ascii="Times New Roman" w:hAnsi="Times New Roman" w:cs="Times New Roman"/>
          <w:sz w:val="24"/>
          <w:szCs w:val="24"/>
        </w:rPr>
        <w:t xml:space="preserve"> Э.Х.</w:t>
      </w:r>
    </w:p>
    <w:p w:rsidR="00595914" w:rsidRPr="005B064E" w:rsidRDefault="0084455D">
      <w:pPr>
        <w:rPr>
          <w:rFonts w:ascii="Times New Roman" w:hAnsi="Times New Roman" w:cs="Times New Roman"/>
          <w:sz w:val="24"/>
          <w:szCs w:val="24"/>
        </w:rPr>
      </w:pPr>
      <w:r w:rsidRPr="005B064E">
        <w:rPr>
          <w:rFonts w:ascii="Times New Roman" w:hAnsi="Times New Roman" w:cs="Times New Roman"/>
          <w:sz w:val="24"/>
          <w:szCs w:val="24"/>
        </w:rPr>
        <w:t>На мероприятии присутств</w:t>
      </w:r>
      <w:r w:rsidR="006E3132" w:rsidRPr="005B064E">
        <w:rPr>
          <w:rFonts w:ascii="Times New Roman" w:hAnsi="Times New Roman" w:cs="Times New Roman"/>
          <w:sz w:val="24"/>
          <w:szCs w:val="24"/>
        </w:rPr>
        <w:t>овало</w:t>
      </w:r>
      <w:r w:rsidR="00595914" w:rsidRPr="005B064E">
        <w:rPr>
          <w:rFonts w:ascii="Times New Roman" w:hAnsi="Times New Roman" w:cs="Times New Roman"/>
          <w:sz w:val="24"/>
          <w:szCs w:val="24"/>
        </w:rPr>
        <w:t xml:space="preserve"> мн</w:t>
      </w:r>
      <w:r w:rsidR="006E3132" w:rsidRPr="005B064E">
        <w:rPr>
          <w:rFonts w:ascii="Times New Roman" w:hAnsi="Times New Roman" w:cs="Times New Roman"/>
          <w:sz w:val="24"/>
          <w:szCs w:val="24"/>
        </w:rPr>
        <w:t xml:space="preserve">ого гостей. Директор института </w:t>
      </w:r>
      <w:r w:rsidR="00595914" w:rsidRPr="005B064E">
        <w:rPr>
          <w:rFonts w:ascii="Times New Roman" w:hAnsi="Times New Roman" w:cs="Times New Roman"/>
          <w:sz w:val="24"/>
          <w:szCs w:val="24"/>
        </w:rPr>
        <w:t xml:space="preserve"> химии и биологии КБГУ </w:t>
      </w:r>
      <w:proofErr w:type="spellStart"/>
      <w:r w:rsidR="00595914" w:rsidRPr="005B064E">
        <w:rPr>
          <w:rFonts w:ascii="Times New Roman" w:hAnsi="Times New Roman" w:cs="Times New Roman"/>
          <w:sz w:val="24"/>
          <w:szCs w:val="24"/>
        </w:rPr>
        <w:t>Арсен</w:t>
      </w:r>
      <w:proofErr w:type="spellEnd"/>
      <w:r w:rsidR="00595914" w:rsidRPr="005B064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595914" w:rsidRPr="005B064E">
        <w:rPr>
          <w:rFonts w:ascii="Times New Roman" w:hAnsi="Times New Roman" w:cs="Times New Roman"/>
          <w:sz w:val="24"/>
          <w:szCs w:val="24"/>
        </w:rPr>
        <w:t>Хараев</w:t>
      </w:r>
      <w:proofErr w:type="spellEnd"/>
      <w:r w:rsidR="00595914" w:rsidRPr="005B064E">
        <w:rPr>
          <w:rFonts w:ascii="Times New Roman" w:hAnsi="Times New Roman" w:cs="Times New Roman"/>
          <w:sz w:val="24"/>
          <w:szCs w:val="24"/>
        </w:rPr>
        <w:t xml:space="preserve"> поблагодарил участников и раскрыл секреты  о преимуществах обучения в ИХ и</w:t>
      </w:r>
      <w:proofErr w:type="gramStart"/>
      <w:r w:rsidR="00C51351" w:rsidRPr="005B064E">
        <w:rPr>
          <w:rFonts w:ascii="Times New Roman" w:hAnsi="Times New Roman" w:cs="Times New Roman"/>
          <w:sz w:val="24"/>
          <w:szCs w:val="24"/>
        </w:rPr>
        <w:t xml:space="preserve"> </w:t>
      </w:r>
      <w:r w:rsidR="00595914" w:rsidRPr="005B064E">
        <w:rPr>
          <w:rFonts w:ascii="Times New Roman" w:hAnsi="Times New Roman" w:cs="Times New Roman"/>
          <w:sz w:val="24"/>
          <w:szCs w:val="24"/>
        </w:rPr>
        <w:t>Б</w:t>
      </w:r>
      <w:proofErr w:type="gramEnd"/>
      <w:r w:rsidR="00595914" w:rsidRPr="005B064E">
        <w:rPr>
          <w:rFonts w:ascii="Times New Roman" w:hAnsi="Times New Roman" w:cs="Times New Roman"/>
          <w:sz w:val="24"/>
          <w:szCs w:val="24"/>
        </w:rPr>
        <w:t xml:space="preserve"> КБГУ и пригласил школьников поступить именно в этот институт. Также выступили </w:t>
      </w:r>
      <w:proofErr w:type="spellStart"/>
      <w:r w:rsidR="00595914" w:rsidRPr="005B064E">
        <w:rPr>
          <w:rFonts w:ascii="Times New Roman" w:hAnsi="Times New Roman" w:cs="Times New Roman"/>
          <w:sz w:val="24"/>
          <w:szCs w:val="24"/>
        </w:rPr>
        <w:t>Мухтар</w:t>
      </w:r>
      <w:proofErr w:type="spellEnd"/>
      <w:r w:rsidR="00595914" w:rsidRPr="005B064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595914" w:rsidRPr="005B064E">
        <w:rPr>
          <w:rFonts w:ascii="Times New Roman" w:hAnsi="Times New Roman" w:cs="Times New Roman"/>
          <w:sz w:val="24"/>
          <w:szCs w:val="24"/>
        </w:rPr>
        <w:t>Беккиев</w:t>
      </w:r>
      <w:proofErr w:type="spellEnd"/>
      <w:r w:rsidR="00595914" w:rsidRPr="005B064E">
        <w:rPr>
          <w:rFonts w:ascii="Times New Roman" w:hAnsi="Times New Roman" w:cs="Times New Roman"/>
          <w:sz w:val="24"/>
          <w:szCs w:val="24"/>
        </w:rPr>
        <w:t>, директор Высокогорного института</w:t>
      </w:r>
      <w:r w:rsidR="00C51351" w:rsidRPr="005B064E">
        <w:rPr>
          <w:rFonts w:ascii="Times New Roman" w:hAnsi="Times New Roman" w:cs="Times New Roman"/>
          <w:sz w:val="24"/>
          <w:szCs w:val="24"/>
        </w:rPr>
        <w:t>,</w:t>
      </w:r>
      <w:r w:rsidR="00595914" w:rsidRPr="005B064E">
        <w:rPr>
          <w:rFonts w:ascii="Times New Roman" w:hAnsi="Times New Roman" w:cs="Times New Roman"/>
          <w:sz w:val="24"/>
          <w:szCs w:val="24"/>
        </w:rPr>
        <w:t xml:space="preserve"> Виктор Котляров, </w:t>
      </w:r>
      <w:r w:rsidR="00C51351" w:rsidRPr="005B064E">
        <w:rPr>
          <w:rFonts w:ascii="Times New Roman" w:hAnsi="Times New Roman" w:cs="Times New Roman"/>
          <w:sz w:val="24"/>
          <w:szCs w:val="24"/>
        </w:rPr>
        <w:t xml:space="preserve">публицист, краевед, </w:t>
      </w:r>
      <w:proofErr w:type="gramStart"/>
      <w:r w:rsidR="00595914" w:rsidRPr="005B064E">
        <w:rPr>
          <w:rFonts w:ascii="Times New Roman" w:hAnsi="Times New Roman" w:cs="Times New Roman"/>
          <w:sz w:val="24"/>
          <w:szCs w:val="24"/>
        </w:rPr>
        <w:t>выразивши</w:t>
      </w:r>
      <w:r w:rsidR="00C51351" w:rsidRPr="005B064E">
        <w:rPr>
          <w:rFonts w:ascii="Times New Roman" w:hAnsi="Times New Roman" w:cs="Times New Roman"/>
          <w:sz w:val="24"/>
          <w:szCs w:val="24"/>
        </w:rPr>
        <w:t>е</w:t>
      </w:r>
      <w:proofErr w:type="gramEnd"/>
      <w:r w:rsidR="00595914" w:rsidRPr="005B064E">
        <w:rPr>
          <w:rFonts w:ascii="Times New Roman" w:hAnsi="Times New Roman" w:cs="Times New Roman"/>
          <w:sz w:val="24"/>
          <w:szCs w:val="24"/>
        </w:rPr>
        <w:t xml:space="preserve"> </w:t>
      </w:r>
      <w:r w:rsidR="00BF0986" w:rsidRPr="005B064E">
        <w:rPr>
          <w:rFonts w:ascii="Times New Roman" w:hAnsi="Times New Roman" w:cs="Times New Roman"/>
          <w:sz w:val="24"/>
          <w:szCs w:val="24"/>
        </w:rPr>
        <w:t>желание</w:t>
      </w:r>
      <w:r w:rsidR="00C51351" w:rsidRPr="005B064E">
        <w:rPr>
          <w:rFonts w:ascii="Times New Roman" w:hAnsi="Times New Roman" w:cs="Times New Roman"/>
          <w:sz w:val="24"/>
          <w:szCs w:val="24"/>
        </w:rPr>
        <w:t>,</w:t>
      </w:r>
      <w:r w:rsidR="00BF0986" w:rsidRPr="005B064E">
        <w:rPr>
          <w:rFonts w:ascii="Times New Roman" w:hAnsi="Times New Roman" w:cs="Times New Roman"/>
          <w:sz w:val="24"/>
          <w:szCs w:val="24"/>
        </w:rPr>
        <w:t xml:space="preserve"> </w:t>
      </w:r>
      <w:r w:rsidR="00595914" w:rsidRPr="005B064E">
        <w:rPr>
          <w:rFonts w:ascii="Times New Roman" w:hAnsi="Times New Roman" w:cs="Times New Roman"/>
          <w:sz w:val="24"/>
          <w:szCs w:val="24"/>
        </w:rPr>
        <w:t>чтобы включили в Диктант и региональный компонент.</w:t>
      </w:r>
    </w:p>
    <w:p w:rsidR="009F38C9" w:rsidRPr="005B064E" w:rsidRDefault="005B064E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-3067050</wp:posOffset>
            </wp:positionH>
            <wp:positionV relativeFrom="paragraph">
              <wp:posOffset>144145</wp:posOffset>
            </wp:positionV>
            <wp:extent cx="2961005" cy="2988945"/>
            <wp:effectExtent l="19050" t="0" r="0" b="0"/>
            <wp:wrapTight wrapText="bothSides">
              <wp:wrapPolygon edited="0">
                <wp:start x="-139" y="0"/>
                <wp:lineTo x="-139" y="21476"/>
                <wp:lineTo x="21540" y="21476"/>
                <wp:lineTo x="21540" y="0"/>
                <wp:lineTo x="-139" y="0"/>
              </wp:wrapPolygon>
            </wp:wrapTight>
            <wp:docPr id="2" name="Рисунок 2" descr="C:\Users\555\Desktop\IMG-20181112-WA0002 (2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555\Desktop\IMG-20181112-WA0002 (2)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61005" cy="29889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595914" w:rsidRPr="005B064E">
        <w:rPr>
          <w:rFonts w:ascii="Times New Roman" w:hAnsi="Times New Roman" w:cs="Times New Roman"/>
          <w:sz w:val="24"/>
          <w:szCs w:val="24"/>
        </w:rPr>
        <w:t xml:space="preserve">До начала самого Диктанта участники просмотрели видеоролик об истории создания и проектах Русского географического общества. </w:t>
      </w:r>
    </w:p>
    <w:p w:rsidR="00B5727C" w:rsidRPr="005B064E" w:rsidRDefault="00595914">
      <w:pPr>
        <w:rPr>
          <w:rFonts w:ascii="Times New Roman" w:hAnsi="Times New Roman" w:cs="Times New Roman"/>
          <w:sz w:val="24"/>
          <w:szCs w:val="24"/>
        </w:rPr>
      </w:pPr>
      <w:r w:rsidRPr="005B064E">
        <w:rPr>
          <w:rFonts w:ascii="Times New Roman" w:hAnsi="Times New Roman" w:cs="Times New Roman"/>
          <w:sz w:val="24"/>
          <w:szCs w:val="24"/>
        </w:rPr>
        <w:t>Длительность географического диктанта 45 минут. По его окончании все участники сдали бланки ответов, которые б</w:t>
      </w:r>
      <w:r w:rsidR="009F38C9" w:rsidRPr="005B064E">
        <w:rPr>
          <w:rFonts w:ascii="Times New Roman" w:hAnsi="Times New Roman" w:cs="Times New Roman"/>
          <w:sz w:val="24"/>
          <w:szCs w:val="24"/>
        </w:rPr>
        <w:t xml:space="preserve">ыли </w:t>
      </w:r>
      <w:r w:rsidRPr="005B064E">
        <w:rPr>
          <w:rFonts w:ascii="Times New Roman" w:hAnsi="Times New Roman" w:cs="Times New Roman"/>
          <w:sz w:val="24"/>
          <w:szCs w:val="24"/>
        </w:rPr>
        <w:t xml:space="preserve"> отсканированы и отправлены в РГО</w:t>
      </w:r>
      <w:r w:rsidR="009F38C9" w:rsidRPr="005B064E">
        <w:rPr>
          <w:rFonts w:ascii="Times New Roman" w:hAnsi="Times New Roman" w:cs="Times New Roman"/>
          <w:sz w:val="24"/>
          <w:szCs w:val="24"/>
        </w:rPr>
        <w:t xml:space="preserve">. Участники </w:t>
      </w:r>
      <w:r w:rsidRPr="005B064E">
        <w:rPr>
          <w:rFonts w:ascii="Times New Roman" w:hAnsi="Times New Roman" w:cs="Times New Roman"/>
          <w:sz w:val="24"/>
          <w:szCs w:val="24"/>
        </w:rPr>
        <w:t xml:space="preserve"> получили Свидетельства участника международной просветительской акции «Географический диктант»</w:t>
      </w:r>
      <w:r w:rsidR="00B5727C" w:rsidRPr="005B064E">
        <w:rPr>
          <w:rFonts w:ascii="Times New Roman" w:hAnsi="Times New Roman" w:cs="Times New Roman"/>
          <w:sz w:val="24"/>
          <w:szCs w:val="24"/>
        </w:rPr>
        <w:t xml:space="preserve">. Узнать результаты участники могут после 30 ноября, на сайте </w:t>
      </w:r>
      <w:proofErr w:type="spellStart"/>
      <w:r w:rsidR="00B5727C" w:rsidRPr="005B064E">
        <w:rPr>
          <w:rFonts w:ascii="Times New Roman" w:hAnsi="Times New Roman" w:cs="Times New Roman"/>
          <w:sz w:val="24"/>
          <w:szCs w:val="24"/>
          <w:lang w:val="en-US"/>
        </w:rPr>
        <w:t>diktant</w:t>
      </w:r>
      <w:proofErr w:type="spellEnd"/>
      <w:r w:rsidR="00B5727C" w:rsidRPr="005B064E">
        <w:rPr>
          <w:rFonts w:ascii="Times New Roman" w:hAnsi="Times New Roman" w:cs="Times New Roman"/>
          <w:sz w:val="24"/>
          <w:szCs w:val="24"/>
        </w:rPr>
        <w:t>.</w:t>
      </w:r>
      <w:proofErr w:type="spellStart"/>
      <w:r w:rsidR="00B5727C" w:rsidRPr="005B064E">
        <w:rPr>
          <w:rFonts w:ascii="Times New Roman" w:hAnsi="Times New Roman" w:cs="Times New Roman"/>
          <w:sz w:val="24"/>
          <w:szCs w:val="24"/>
          <w:lang w:val="en-US"/>
        </w:rPr>
        <w:t>rgo</w:t>
      </w:r>
      <w:proofErr w:type="spellEnd"/>
      <w:r w:rsidR="00B5727C" w:rsidRPr="005B064E">
        <w:rPr>
          <w:rFonts w:ascii="Times New Roman" w:hAnsi="Times New Roman" w:cs="Times New Roman"/>
          <w:sz w:val="24"/>
          <w:szCs w:val="24"/>
        </w:rPr>
        <w:t>/</w:t>
      </w:r>
      <w:proofErr w:type="spellStart"/>
      <w:r w:rsidR="00B5727C" w:rsidRPr="005B064E">
        <w:rPr>
          <w:rFonts w:ascii="Times New Roman" w:hAnsi="Times New Roman" w:cs="Times New Roman"/>
          <w:sz w:val="24"/>
          <w:szCs w:val="24"/>
          <w:lang w:val="en-US"/>
        </w:rPr>
        <w:t>ru</w:t>
      </w:r>
      <w:proofErr w:type="spellEnd"/>
      <w:r w:rsidR="00BF0986" w:rsidRPr="005B064E">
        <w:rPr>
          <w:rFonts w:ascii="Times New Roman" w:hAnsi="Times New Roman" w:cs="Times New Roman"/>
          <w:sz w:val="24"/>
          <w:szCs w:val="24"/>
        </w:rPr>
        <w:t>.</w:t>
      </w:r>
    </w:p>
    <w:p w:rsidR="0084455D" w:rsidRPr="00BF0986" w:rsidRDefault="00B5727C">
      <w:pPr>
        <w:rPr>
          <w:rFonts w:ascii="Times New Roman" w:hAnsi="Times New Roman" w:cs="Times New Roman"/>
          <w:sz w:val="28"/>
          <w:szCs w:val="28"/>
        </w:rPr>
      </w:pPr>
      <w:r w:rsidRPr="005B064E">
        <w:rPr>
          <w:rFonts w:ascii="Times New Roman" w:hAnsi="Times New Roman" w:cs="Times New Roman"/>
          <w:sz w:val="24"/>
          <w:szCs w:val="24"/>
        </w:rPr>
        <w:t xml:space="preserve">Все, желающие проверить свои знания по географии могут написать Диктант на указанном сайте до 15 ноября в </w:t>
      </w:r>
      <w:proofErr w:type="spellStart"/>
      <w:r w:rsidRPr="005B064E">
        <w:rPr>
          <w:rFonts w:ascii="Times New Roman" w:hAnsi="Times New Roman" w:cs="Times New Roman"/>
          <w:sz w:val="24"/>
          <w:szCs w:val="24"/>
        </w:rPr>
        <w:t>онлайн-режиме</w:t>
      </w:r>
      <w:proofErr w:type="spellEnd"/>
      <w:r w:rsidRPr="00BF0986">
        <w:rPr>
          <w:rFonts w:ascii="Times New Roman" w:hAnsi="Times New Roman" w:cs="Times New Roman"/>
          <w:sz w:val="28"/>
          <w:szCs w:val="28"/>
        </w:rPr>
        <w:t xml:space="preserve">.  </w:t>
      </w:r>
    </w:p>
    <w:sectPr w:rsidR="0084455D" w:rsidRPr="00BF0986" w:rsidSect="006F1AA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8"/>
  <w:proofState w:spelling="clean" w:grammar="clean"/>
  <w:defaultTabStop w:val="708"/>
  <w:characterSpacingControl w:val="doNotCompress"/>
  <w:compat/>
  <w:rsids>
    <w:rsidRoot w:val="0084455D"/>
    <w:rsid w:val="0025401C"/>
    <w:rsid w:val="0028271F"/>
    <w:rsid w:val="00337D08"/>
    <w:rsid w:val="003E21E1"/>
    <w:rsid w:val="0043349D"/>
    <w:rsid w:val="00595914"/>
    <w:rsid w:val="005B064E"/>
    <w:rsid w:val="006E3132"/>
    <w:rsid w:val="006F1AAE"/>
    <w:rsid w:val="007C0C0E"/>
    <w:rsid w:val="0084455D"/>
    <w:rsid w:val="009F38C9"/>
    <w:rsid w:val="00A560EE"/>
    <w:rsid w:val="00B5727C"/>
    <w:rsid w:val="00BD611A"/>
    <w:rsid w:val="00BF0986"/>
    <w:rsid w:val="00C5135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F1AA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560E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560EE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248</Words>
  <Characters>1420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555</dc:creator>
  <cp:lastModifiedBy>555</cp:lastModifiedBy>
  <cp:revision>3</cp:revision>
  <dcterms:created xsi:type="dcterms:W3CDTF">2018-11-15T11:31:00Z</dcterms:created>
  <dcterms:modified xsi:type="dcterms:W3CDTF">2018-11-15T11:32:00Z</dcterms:modified>
</cp:coreProperties>
</file>